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640C" w14:textId="4881BD85" w:rsidR="00521DC0" w:rsidRPr="00521DC0" w:rsidRDefault="00521DC0" w:rsidP="00521DC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CAA29FC" wp14:editId="59E7D183">
            <wp:simplePos x="0" y="0"/>
            <wp:positionH relativeFrom="margin">
              <wp:align>right</wp:align>
            </wp:positionH>
            <wp:positionV relativeFrom="paragraph">
              <wp:posOffset>-677917</wp:posOffset>
            </wp:positionV>
            <wp:extent cx="5943600" cy="685755"/>
            <wp:effectExtent l="0" t="0" r="0" b="635"/>
            <wp:wrapNone/>
            <wp:docPr id="1" name="Picture 1" descr="C:\Users\uhumc\Desktop\Letterhead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humc\Desktop\Letterhead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</w:p>
    <w:p w14:paraId="28C9E332" w14:textId="3450743B" w:rsidR="00521DC0" w:rsidRDefault="00521DC0" w:rsidP="00521DC0">
      <w:pPr>
        <w:jc w:val="center"/>
        <w:rPr>
          <w:sz w:val="32"/>
          <w:szCs w:val="32"/>
        </w:rPr>
      </w:pPr>
      <w:r w:rsidRPr="001212E5">
        <w:rPr>
          <w:sz w:val="48"/>
          <w:szCs w:val="48"/>
          <w:u w:val="single"/>
        </w:rPr>
        <w:t>LATE PICK-UP FEES</w:t>
      </w:r>
    </w:p>
    <w:p w14:paraId="641DCFE6" w14:textId="1F6D0196" w:rsidR="00521DC0" w:rsidRPr="001212E5" w:rsidRDefault="00521DC0" w:rsidP="00521DC0">
      <w:pPr>
        <w:rPr>
          <w:sz w:val="32"/>
          <w:szCs w:val="32"/>
        </w:rPr>
      </w:pPr>
      <w:r w:rsidRPr="001212E5">
        <w:rPr>
          <w:sz w:val="32"/>
          <w:szCs w:val="32"/>
        </w:rPr>
        <w:t>University Heights United Methodist Children’s Center will be implementing a change to our current late pick-up policy, effective November 3, 2014.</w:t>
      </w:r>
    </w:p>
    <w:p w14:paraId="66BDA97B" w14:textId="48C43560" w:rsidR="00521DC0" w:rsidRDefault="00521DC0" w:rsidP="00521DC0">
      <w:pPr>
        <w:rPr>
          <w:sz w:val="32"/>
          <w:szCs w:val="32"/>
        </w:rPr>
      </w:pPr>
      <w:r w:rsidRPr="001212E5">
        <w:rPr>
          <w:sz w:val="32"/>
          <w:szCs w:val="32"/>
        </w:rPr>
        <w:t xml:space="preserve">UHUMCC closes promptly at 5:30 each night.  All children and parents must exit the building by this time.  Parents that have a lengthy departure routine must arrive early enough to meet the time criteria.  You will be expected to either pick up your child on </w:t>
      </w:r>
      <w:proofErr w:type="gramStart"/>
      <w:r w:rsidRPr="001212E5">
        <w:rPr>
          <w:sz w:val="32"/>
          <w:szCs w:val="32"/>
        </w:rPr>
        <w:t>time, or</w:t>
      </w:r>
      <w:proofErr w:type="gramEnd"/>
      <w:r w:rsidRPr="001212E5">
        <w:rPr>
          <w:sz w:val="32"/>
          <w:szCs w:val="32"/>
        </w:rPr>
        <w:t xml:space="preserve"> arrange for an alternate person from the authorized pick up list to pick </w:t>
      </w:r>
      <w:r>
        <w:rPr>
          <w:sz w:val="32"/>
          <w:szCs w:val="32"/>
        </w:rPr>
        <w:t xml:space="preserve">up your child in the event of a </w:t>
      </w:r>
      <w:r w:rsidRPr="001212E5">
        <w:rPr>
          <w:sz w:val="32"/>
          <w:szCs w:val="32"/>
        </w:rPr>
        <w:t>weather, traffic</w:t>
      </w:r>
      <w:r>
        <w:rPr>
          <w:sz w:val="32"/>
          <w:szCs w:val="32"/>
        </w:rPr>
        <w:t xml:space="preserve">, work related emergency or </w:t>
      </w:r>
      <w:r w:rsidRPr="001212E5">
        <w:rPr>
          <w:sz w:val="32"/>
          <w:szCs w:val="32"/>
        </w:rPr>
        <w:t xml:space="preserve">other type of emergency.  </w:t>
      </w:r>
    </w:p>
    <w:p w14:paraId="151BC85A" w14:textId="28F17396" w:rsidR="00521DC0" w:rsidRPr="001212E5" w:rsidRDefault="00521DC0" w:rsidP="00521DC0">
      <w:pPr>
        <w:rPr>
          <w:sz w:val="32"/>
          <w:szCs w:val="32"/>
        </w:rPr>
      </w:pPr>
      <w:r w:rsidRPr="001212E5">
        <w:rPr>
          <w:sz w:val="32"/>
          <w:szCs w:val="32"/>
        </w:rPr>
        <w:t>A No Exception Late Policy is in place for several reasons:</w:t>
      </w:r>
    </w:p>
    <w:p w14:paraId="65E1D10D" w14:textId="024415BC" w:rsidR="00521DC0" w:rsidRDefault="00521DC0" w:rsidP="00521DC0">
      <w:pPr>
        <w:spacing w:after="0"/>
        <w:rPr>
          <w:sz w:val="32"/>
          <w:szCs w:val="32"/>
        </w:rPr>
      </w:pPr>
      <w:r w:rsidRPr="001212E5">
        <w:rPr>
          <w:sz w:val="32"/>
          <w:szCs w:val="32"/>
        </w:rPr>
        <w:t xml:space="preserve">-Most small children’s internal clock </w:t>
      </w:r>
      <w:proofErr w:type="gramStart"/>
      <w:r w:rsidRPr="001212E5">
        <w:rPr>
          <w:sz w:val="32"/>
          <w:szCs w:val="32"/>
        </w:rPr>
        <w:t>know</w:t>
      </w:r>
      <w:proofErr w:type="gramEnd"/>
      <w:r w:rsidRPr="001212E5">
        <w:rPr>
          <w:sz w:val="32"/>
          <w:szCs w:val="32"/>
        </w:rPr>
        <w:t xml:space="preserve"> when their usual pick-up time is.  Children can become nervous or fearful when they are at school later than normal.</w:t>
      </w:r>
    </w:p>
    <w:p w14:paraId="231DCDF2" w14:textId="290D4EB4" w:rsidR="00521DC0" w:rsidRPr="001212E5" w:rsidRDefault="00521DC0" w:rsidP="00521DC0">
      <w:pPr>
        <w:spacing w:after="0"/>
        <w:rPr>
          <w:sz w:val="32"/>
          <w:szCs w:val="32"/>
        </w:rPr>
      </w:pPr>
    </w:p>
    <w:p w14:paraId="497277CF" w14:textId="19C85B23" w:rsidR="00521DC0" w:rsidRDefault="00521DC0" w:rsidP="00521DC0">
      <w:pPr>
        <w:spacing w:after="0"/>
        <w:rPr>
          <w:sz w:val="32"/>
          <w:szCs w:val="32"/>
        </w:rPr>
      </w:pPr>
      <w:r w:rsidRPr="001212E5">
        <w:rPr>
          <w:sz w:val="32"/>
          <w:szCs w:val="32"/>
        </w:rPr>
        <w:t xml:space="preserve">-Many of our teachers are scheduled to 40 hours.  They need to be able to plan the end of their </w:t>
      </w:r>
      <w:proofErr w:type="gramStart"/>
      <w:r w:rsidRPr="001212E5">
        <w:rPr>
          <w:sz w:val="32"/>
          <w:szCs w:val="32"/>
        </w:rPr>
        <w:t>work day</w:t>
      </w:r>
      <w:proofErr w:type="gramEnd"/>
      <w:r w:rsidRPr="001212E5">
        <w:rPr>
          <w:sz w:val="32"/>
          <w:szCs w:val="32"/>
        </w:rPr>
        <w:t xml:space="preserve"> at 5:30 so that they can attend to their own family obligations.  </w:t>
      </w:r>
    </w:p>
    <w:p w14:paraId="476B1132" w14:textId="77777777" w:rsidR="00521DC0" w:rsidRPr="001212E5" w:rsidRDefault="00521DC0" w:rsidP="00521DC0">
      <w:pPr>
        <w:spacing w:after="0"/>
        <w:rPr>
          <w:sz w:val="32"/>
          <w:szCs w:val="32"/>
        </w:rPr>
      </w:pPr>
    </w:p>
    <w:p w14:paraId="717F9290" w14:textId="177314CA" w:rsidR="00521DC0" w:rsidRDefault="00521DC0" w:rsidP="00521DC0">
      <w:pPr>
        <w:spacing w:after="0"/>
        <w:rPr>
          <w:sz w:val="32"/>
          <w:szCs w:val="32"/>
        </w:rPr>
      </w:pPr>
      <w:r w:rsidRPr="001212E5">
        <w:rPr>
          <w:sz w:val="32"/>
          <w:szCs w:val="32"/>
        </w:rPr>
        <w:t>-Teachers are paid when they work pa</w:t>
      </w:r>
      <w:r>
        <w:rPr>
          <w:sz w:val="32"/>
          <w:szCs w:val="32"/>
        </w:rPr>
        <w:t>st 5:30</w:t>
      </w:r>
      <w:proofErr w:type="gramStart"/>
      <w:r>
        <w:rPr>
          <w:sz w:val="32"/>
          <w:szCs w:val="32"/>
        </w:rPr>
        <w:t>.  This</w:t>
      </w:r>
      <w:proofErr w:type="gramEnd"/>
      <w:r>
        <w:rPr>
          <w:sz w:val="32"/>
          <w:szCs w:val="32"/>
        </w:rPr>
        <w:t xml:space="preserve"> additional cost</w:t>
      </w:r>
    </w:p>
    <w:p w14:paraId="462691A1" w14:textId="65EB5DA4" w:rsidR="00521DC0" w:rsidRPr="001212E5" w:rsidRDefault="00521DC0" w:rsidP="00521DC0">
      <w:pPr>
        <w:spacing w:after="0"/>
        <w:rPr>
          <w:sz w:val="32"/>
          <w:szCs w:val="32"/>
        </w:rPr>
      </w:pPr>
      <w:r w:rsidRPr="001212E5">
        <w:rPr>
          <w:sz w:val="32"/>
          <w:szCs w:val="32"/>
        </w:rPr>
        <w:t>goes beyond what is budgeted.  Therefore, the cost must be passed on to the parents that create the need.</w:t>
      </w:r>
    </w:p>
    <w:p w14:paraId="50AD95F1" w14:textId="6D42AC77" w:rsidR="00521DC0" w:rsidRPr="001212E5" w:rsidRDefault="00521DC0" w:rsidP="00521DC0">
      <w:pPr>
        <w:spacing w:after="0"/>
        <w:rPr>
          <w:sz w:val="32"/>
          <w:szCs w:val="32"/>
        </w:rPr>
      </w:pPr>
    </w:p>
    <w:p w14:paraId="2E5E3131" w14:textId="41F56CC5" w:rsidR="00521DC0" w:rsidRPr="004353C4" w:rsidRDefault="00521DC0" w:rsidP="00521DC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>
        <w:t>(</w:t>
      </w:r>
      <w:proofErr w:type="gramStart"/>
      <w:r>
        <w:t>continued on</w:t>
      </w:r>
      <w:proofErr w:type="gramEnd"/>
      <w:r>
        <w:t xml:space="preserve"> back)</w:t>
      </w:r>
    </w:p>
    <w:p w14:paraId="6E91FB31" w14:textId="77777777" w:rsidR="00521DC0" w:rsidRPr="001212E5" w:rsidRDefault="00521DC0" w:rsidP="00521DC0">
      <w:pPr>
        <w:spacing w:after="0"/>
        <w:rPr>
          <w:sz w:val="32"/>
          <w:szCs w:val="32"/>
        </w:rPr>
      </w:pPr>
    </w:p>
    <w:p w14:paraId="715E7132" w14:textId="73473993" w:rsidR="00521DC0" w:rsidRDefault="00521DC0" w:rsidP="00521DC0">
      <w:pPr>
        <w:spacing w:after="0"/>
        <w:rPr>
          <w:sz w:val="28"/>
          <w:szCs w:val="28"/>
        </w:rPr>
      </w:pPr>
    </w:p>
    <w:p w14:paraId="4F2988AB" w14:textId="77777777" w:rsidR="00521DC0" w:rsidRDefault="00521DC0" w:rsidP="00521DC0">
      <w:pPr>
        <w:spacing w:after="0"/>
        <w:rPr>
          <w:sz w:val="28"/>
          <w:szCs w:val="28"/>
        </w:rPr>
      </w:pPr>
    </w:p>
    <w:p w14:paraId="076CEB8E" w14:textId="5DE9982D" w:rsidR="00521DC0" w:rsidRPr="001212E5" w:rsidRDefault="00521DC0" w:rsidP="00521DC0">
      <w:pPr>
        <w:spacing w:after="0"/>
        <w:rPr>
          <w:sz w:val="32"/>
          <w:szCs w:val="32"/>
        </w:rPr>
      </w:pPr>
      <w:r w:rsidRPr="001212E5">
        <w:rPr>
          <w:sz w:val="32"/>
          <w:szCs w:val="32"/>
        </w:rPr>
        <w:t>Our No Exception Late Policy is as follows:</w:t>
      </w:r>
    </w:p>
    <w:p w14:paraId="78955B7B" w14:textId="77777777" w:rsidR="00521DC0" w:rsidRPr="001212E5" w:rsidRDefault="00521DC0" w:rsidP="00521DC0">
      <w:pPr>
        <w:spacing w:after="0"/>
        <w:rPr>
          <w:sz w:val="32"/>
          <w:szCs w:val="32"/>
        </w:rPr>
      </w:pPr>
    </w:p>
    <w:p w14:paraId="14E38708" w14:textId="0EDD1360" w:rsidR="00521DC0" w:rsidRPr="001212E5" w:rsidRDefault="00521DC0" w:rsidP="00521DC0">
      <w:pPr>
        <w:spacing w:after="0"/>
        <w:rPr>
          <w:sz w:val="32"/>
          <w:szCs w:val="32"/>
        </w:rPr>
      </w:pPr>
      <w:r w:rsidRPr="001212E5">
        <w:rPr>
          <w:sz w:val="32"/>
          <w:szCs w:val="32"/>
        </w:rPr>
        <w:t xml:space="preserve">A fee of $1 for every minute that your child is in the building beyond 5:35 will be automatically added to your account.  You will receive a “late pick-up notice” </w:t>
      </w:r>
      <w:r>
        <w:rPr>
          <w:sz w:val="32"/>
          <w:szCs w:val="32"/>
        </w:rPr>
        <w:t xml:space="preserve">in writing and by </w:t>
      </w:r>
      <w:r w:rsidRPr="001212E5">
        <w:rPr>
          <w:sz w:val="32"/>
          <w:szCs w:val="32"/>
        </w:rPr>
        <w:t>email the day following late pick-up.  It will state how many minutes late and the appropriate fee.  This amount must be paid by the end of the week.</w:t>
      </w:r>
    </w:p>
    <w:p w14:paraId="77BFEF6E" w14:textId="5295A4BE" w:rsidR="00521DC0" w:rsidRPr="001212E5" w:rsidRDefault="00521DC0" w:rsidP="00521DC0">
      <w:pPr>
        <w:spacing w:after="0"/>
        <w:rPr>
          <w:sz w:val="32"/>
          <w:szCs w:val="32"/>
        </w:rPr>
      </w:pPr>
    </w:p>
    <w:p w14:paraId="195151A3" w14:textId="3D2D452A" w:rsidR="00521DC0" w:rsidRPr="001212E5" w:rsidRDefault="00521DC0" w:rsidP="00521DC0">
      <w:pPr>
        <w:rPr>
          <w:sz w:val="32"/>
          <w:szCs w:val="32"/>
        </w:rPr>
      </w:pPr>
      <w:r w:rsidRPr="001212E5">
        <w:rPr>
          <w:sz w:val="32"/>
          <w:szCs w:val="32"/>
        </w:rPr>
        <w:t xml:space="preserve">We understand that a rare occasion may arise </w:t>
      </w:r>
      <w:proofErr w:type="gramStart"/>
      <w:r w:rsidRPr="001212E5">
        <w:rPr>
          <w:sz w:val="32"/>
          <w:szCs w:val="32"/>
        </w:rPr>
        <w:t>in</w:t>
      </w:r>
      <w:proofErr w:type="gramEnd"/>
      <w:r w:rsidRPr="001212E5">
        <w:rPr>
          <w:sz w:val="32"/>
          <w:szCs w:val="32"/>
        </w:rPr>
        <w:t xml:space="preserve"> which late pick-up is unavoidable.  However, </w:t>
      </w:r>
      <w:proofErr w:type="gramStart"/>
      <w:r w:rsidRPr="001212E5">
        <w:rPr>
          <w:sz w:val="32"/>
          <w:szCs w:val="32"/>
        </w:rPr>
        <w:t>chronic</w:t>
      </w:r>
      <w:proofErr w:type="gramEnd"/>
      <w:r w:rsidRPr="001212E5">
        <w:rPr>
          <w:sz w:val="32"/>
          <w:szCs w:val="32"/>
        </w:rPr>
        <w:t xml:space="preserve"> or habitual late pick-up will not be tolerated, and care may be terminated.  Parents are advised to be weather-aware </w:t>
      </w:r>
      <w:proofErr w:type="gramStart"/>
      <w:r w:rsidRPr="001212E5">
        <w:rPr>
          <w:sz w:val="32"/>
          <w:szCs w:val="32"/>
        </w:rPr>
        <w:t>on a daily basis</w:t>
      </w:r>
      <w:proofErr w:type="gramEnd"/>
      <w:r w:rsidRPr="001212E5">
        <w:rPr>
          <w:sz w:val="32"/>
          <w:szCs w:val="32"/>
        </w:rPr>
        <w:t xml:space="preserve"> so as to make necessary arrangements for a timely pick-up.</w:t>
      </w:r>
    </w:p>
    <w:p w14:paraId="5FB5ABA9" w14:textId="77777777" w:rsidR="00521DC0" w:rsidRDefault="00521DC0" w:rsidP="00521DC0">
      <w:pPr>
        <w:rPr>
          <w:sz w:val="32"/>
          <w:szCs w:val="32"/>
        </w:rPr>
      </w:pPr>
      <w:r w:rsidRPr="001212E5">
        <w:rPr>
          <w:sz w:val="32"/>
          <w:szCs w:val="32"/>
        </w:rPr>
        <w:t>Upon the fourth late pick-up, a penalty of $30 will be billed in addition to the applicable per minute fee.</w:t>
      </w:r>
    </w:p>
    <w:p w14:paraId="57875D3E" w14:textId="66C7F2C7" w:rsidR="00521DC0" w:rsidRDefault="00521DC0" w:rsidP="00521DC0">
      <w:pPr>
        <w:rPr>
          <w:sz w:val="32"/>
          <w:szCs w:val="32"/>
        </w:rPr>
      </w:pPr>
      <w:r>
        <w:rPr>
          <w:sz w:val="32"/>
          <w:szCs w:val="32"/>
        </w:rPr>
        <w:t>Please sign below acknowledging receipt of this notice:</w:t>
      </w:r>
    </w:p>
    <w:p w14:paraId="7F10EE1C" w14:textId="77777777" w:rsidR="00521DC0" w:rsidRDefault="00521DC0" w:rsidP="00521DC0">
      <w:pPr>
        <w:rPr>
          <w:sz w:val="32"/>
          <w:szCs w:val="32"/>
        </w:rPr>
      </w:pPr>
    </w:p>
    <w:p w14:paraId="478B992A" w14:textId="2B3B47DD" w:rsidR="00521DC0" w:rsidRDefault="00521DC0" w:rsidP="00521DC0">
      <w:pPr>
        <w:rPr>
          <w:sz w:val="32"/>
          <w:szCs w:val="32"/>
        </w:rPr>
      </w:pPr>
      <w:r>
        <w:rPr>
          <w:sz w:val="32"/>
          <w:szCs w:val="32"/>
        </w:rPr>
        <w:t xml:space="preserve">Name of </w:t>
      </w:r>
      <w:proofErr w:type="gramStart"/>
      <w:r>
        <w:rPr>
          <w:sz w:val="32"/>
          <w:szCs w:val="32"/>
        </w:rPr>
        <w:t>child:_</w:t>
      </w:r>
      <w:proofErr w:type="gramEnd"/>
      <w:r>
        <w:rPr>
          <w:sz w:val="32"/>
          <w:szCs w:val="32"/>
        </w:rPr>
        <w:t>_________________________________</w:t>
      </w:r>
    </w:p>
    <w:p w14:paraId="517FB6CD" w14:textId="77777777" w:rsidR="00521DC0" w:rsidRPr="001212E5" w:rsidRDefault="00521DC0" w:rsidP="00521DC0">
      <w:pPr>
        <w:rPr>
          <w:sz w:val="32"/>
          <w:szCs w:val="32"/>
        </w:rPr>
      </w:pPr>
      <w:r>
        <w:rPr>
          <w:sz w:val="32"/>
          <w:szCs w:val="32"/>
        </w:rPr>
        <w:t xml:space="preserve">Parent </w:t>
      </w:r>
      <w:proofErr w:type="gramStart"/>
      <w:r>
        <w:rPr>
          <w:sz w:val="32"/>
          <w:szCs w:val="32"/>
        </w:rPr>
        <w:t>signature:_</w:t>
      </w:r>
      <w:proofErr w:type="gramEnd"/>
      <w:r>
        <w:rPr>
          <w:sz w:val="32"/>
          <w:szCs w:val="32"/>
        </w:rPr>
        <w:t>_______________________________</w:t>
      </w:r>
    </w:p>
    <w:p w14:paraId="1263E08D" w14:textId="2C0BF8D9" w:rsidR="00E22FE1" w:rsidRDefault="00967243">
      <w:r>
        <w:rPr>
          <w:noProof/>
        </w:rPr>
        <w:drawing>
          <wp:anchor distT="0" distB="0" distL="114300" distR="114300" simplePos="0" relativeHeight="251661824" behindDoc="0" locked="0" layoutInCell="1" allowOverlap="1" wp14:anchorId="1D58EDBB" wp14:editId="31993983">
            <wp:simplePos x="0" y="0"/>
            <wp:positionH relativeFrom="margin">
              <wp:align>right</wp:align>
            </wp:positionH>
            <wp:positionV relativeFrom="paragraph">
              <wp:posOffset>381547</wp:posOffset>
            </wp:positionV>
            <wp:extent cx="1847850" cy="1143000"/>
            <wp:effectExtent l="0" t="0" r="0" b="0"/>
            <wp:wrapNone/>
            <wp:docPr id="1217716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7C"/>
    <w:rsid w:val="00063A7C"/>
    <w:rsid w:val="00521DC0"/>
    <w:rsid w:val="00580F86"/>
    <w:rsid w:val="00967243"/>
    <w:rsid w:val="009927B5"/>
    <w:rsid w:val="00E22FE1"/>
    <w:rsid w:val="00E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0C12"/>
  <w15:docId w15:val="{1F0712E5-C292-41DB-A750-4D367622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uhumc@att.net</cp:lastModifiedBy>
  <cp:revision>5</cp:revision>
  <cp:lastPrinted>2021-02-18T19:22:00Z</cp:lastPrinted>
  <dcterms:created xsi:type="dcterms:W3CDTF">2024-01-26T17:35:00Z</dcterms:created>
  <dcterms:modified xsi:type="dcterms:W3CDTF">2024-01-26T18:27:00Z</dcterms:modified>
</cp:coreProperties>
</file>