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0028" w14:textId="3CAEB340" w:rsidR="00234229" w:rsidRDefault="00234229" w:rsidP="00851D21">
      <w:pPr>
        <w:spacing w:after="0"/>
        <w:jc w:val="center"/>
        <w:rPr>
          <w:b/>
          <w:bCs/>
        </w:rPr>
      </w:pPr>
      <w:r>
        <w:rPr>
          <w:b/>
          <w:bCs/>
          <w:noProof/>
        </w:rPr>
        <w:drawing>
          <wp:anchor distT="0" distB="0" distL="114300" distR="114300" simplePos="0" relativeHeight="251659264" behindDoc="0" locked="0" layoutInCell="1" allowOverlap="1" wp14:anchorId="74D3AD21" wp14:editId="17BB44FB">
            <wp:simplePos x="0" y="0"/>
            <wp:positionH relativeFrom="column">
              <wp:posOffset>0</wp:posOffset>
            </wp:positionH>
            <wp:positionV relativeFrom="paragraph">
              <wp:posOffset>-788561</wp:posOffset>
            </wp:positionV>
            <wp:extent cx="5944235" cy="682625"/>
            <wp:effectExtent l="0" t="0" r="0" b="3175"/>
            <wp:wrapNone/>
            <wp:docPr id="1835901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4235" cy="682625"/>
                    </a:xfrm>
                    <a:prstGeom prst="rect">
                      <a:avLst/>
                    </a:prstGeom>
                    <a:noFill/>
                  </pic:spPr>
                </pic:pic>
              </a:graphicData>
            </a:graphic>
            <wp14:sizeRelH relativeFrom="page">
              <wp14:pctWidth>0</wp14:pctWidth>
            </wp14:sizeRelH>
            <wp14:sizeRelV relativeFrom="page">
              <wp14:pctHeight>0</wp14:pctHeight>
            </wp14:sizeRelV>
          </wp:anchor>
        </w:drawing>
      </w:r>
    </w:p>
    <w:p w14:paraId="6C1595EB" w14:textId="65FE7FD7" w:rsidR="00851D21" w:rsidRDefault="00851D21" w:rsidP="00851D21">
      <w:pPr>
        <w:spacing w:after="0"/>
        <w:jc w:val="center"/>
        <w:rPr>
          <w:b/>
          <w:bCs/>
        </w:rPr>
      </w:pPr>
      <w:r w:rsidRPr="00851D21">
        <w:rPr>
          <w:b/>
          <w:bCs/>
        </w:rPr>
        <w:t>UNIVERSITY HEIGHTS UNITED METHODIST</w:t>
      </w:r>
    </w:p>
    <w:p w14:paraId="43DBA357" w14:textId="2D0349B1" w:rsidR="00851D21" w:rsidRPr="00851D21" w:rsidRDefault="00851D21" w:rsidP="00851D21">
      <w:pPr>
        <w:spacing w:after="0"/>
        <w:jc w:val="center"/>
        <w:rPr>
          <w:b/>
          <w:bCs/>
        </w:rPr>
      </w:pPr>
      <w:r w:rsidRPr="00851D21">
        <w:rPr>
          <w:b/>
          <w:bCs/>
        </w:rPr>
        <w:t>CHILDREN’S CENTER</w:t>
      </w:r>
    </w:p>
    <w:p w14:paraId="5C162B74" w14:textId="68D266FD" w:rsidR="00851D21" w:rsidRDefault="00851D21" w:rsidP="00851D21">
      <w:pPr>
        <w:spacing w:after="0"/>
        <w:jc w:val="center"/>
        <w:rPr>
          <w:b/>
          <w:bCs/>
        </w:rPr>
      </w:pPr>
      <w:r w:rsidRPr="00851D21">
        <w:rPr>
          <w:b/>
          <w:bCs/>
        </w:rPr>
        <w:t>DAY CARE MINISTRY</w:t>
      </w:r>
    </w:p>
    <w:p w14:paraId="7D9D525D" w14:textId="77777777" w:rsidR="00851D21" w:rsidRDefault="00851D21" w:rsidP="00851D21">
      <w:pPr>
        <w:spacing w:after="0"/>
        <w:jc w:val="center"/>
        <w:rPr>
          <w:b/>
          <w:bCs/>
        </w:rPr>
      </w:pPr>
    </w:p>
    <w:p w14:paraId="6981B9B0" w14:textId="77777777" w:rsidR="00851D21" w:rsidRPr="00851D21" w:rsidRDefault="00851D21" w:rsidP="00851D21">
      <w:pPr>
        <w:spacing w:after="0"/>
        <w:jc w:val="center"/>
        <w:rPr>
          <w:b/>
          <w:bCs/>
        </w:rPr>
      </w:pPr>
    </w:p>
    <w:p w14:paraId="598DDBBA" w14:textId="6540CEFD" w:rsidR="00851D21" w:rsidRPr="00851D21" w:rsidRDefault="00851D21" w:rsidP="00851D21">
      <w:pPr>
        <w:jc w:val="center"/>
        <w:rPr>
          <w:b/>
          <w:bCs/>
          <w:u w:val="single"/>
        </w:rPr>
      </w:pPr>
      <w:r w:rsidRPr="00851D21">
        <w:rPr>
          <w:b/>
          <w:bCs/>
          <w:u w:val="single"/>
        </w:rPr>
        <w:t>PARENT’S NOTICE</w:t>
      </w:r>
    </w:p>
    <w:p w14:paraId="32335F90" w14:textId="235A8163" w:rsidR="00851D21" w:rsidRDefault="00851D21" w:rsidP="00851D21">
      <w:r>
        <w:t>I understand that this day care ministry is not licensed under the laws of Indiana. However, I understand that this day care ministry complies with State rules concerning sanitation in day care ministries.</w:t>
      </w:r>
    </w:p>
    <w:p w14:paraId="36516EBC" w14:textId="77777777" w:rsidR="00851D21" w:rsidRPr="00234229" w:rsidRDefault="00851D21" w:rsidP="00851D21">
      <w:pPr>
        <w:rPr>
          <w:sz w:val="2"/>
          <w:szCs w:val="2"/>
        </w:rPr>
      </w:pPr>
    </w:p>
    <w:p w14:paraId="77E5EDDA" w14:textId="5AF20A0E" w:rsidR="00851D21" w:rsidRDefault="00851D21" w:rsidP="00851D21">
      <w:r>
        <w:t>I understand that it is my responsibility to ensure that the nutritional and health needs of my child are met while my child is at the day care ministry.</w:t>
      </w:r>
    </w:p>
    <w:p w14:paraId="3B079F92" w14:textId="77777777" w:rsidR="00851D21" w:rsidRDefault="00851D21" w:rsidP="00851D21"/>
    <w:p w14:paraId="4AE2BC88" w14:textId="0B6A6DD8" w:rsidR="00851D21" w:rsidRDefault="00851D21" w:rsidP="00851D21">
      <w:pPr>
        <w:spacing w:after="0"/>
        <w:jc w:val="center"/>
      </w:pPr>
      <w:r>
        <w:t>____________________________________________</w:t>
      </w:r>
    </w:p>
    <w:p w14:paraId="77677C74" w14:textId="77777777" w:rsidR="00851D21" w:rsidRDefault="00851D21" w:rsidP="00851D21">
      <w:pPr>
        <w:spacing w:after="0"/>
        <w:jc w:val="center"/>
      </w:pPr>
      <w:r>
        <w:t>Signature of Parent or Guardian</w:t>
      </w:r>
    </w:p>
    <w:p w14:paraId="2FE6269E" w14:textId="77777777" w:rsidR="00851D21" w:rsidRDefault="00851D21" w:rsidP="00851D21">
      <w:pPr>
        <w:spacing w:after="0"/>
        <w:jc w:val="center"/>
      </w:pPr>
    </w:p>
    <w:p w14:paraId="581E602E" w14:textId="49F84088" w:rsidR="00851D21" w:rsidRDefault="00851D21" w:rsidP="00851D21">
      <w:pPr>
        <w:spacing w:after="0"/>
        <w:jc w:val="center"/>
      </w:pPr>
      <w:r>
        <w:t>____________________________________________</w:t>
      </w:r>
    </w:p>
    <w:p w14:paraId="205CB03C" w14:textId="77777777" w:rsidR="00851D21" w:rsidRDefault="00851D21" w:rsidP="00851D21">
      <w:pPr>
        <w:spacing w:after="0"/>
        <w:jc w:val="center"/>
      </w:pPr>
      <w:r>
        <w:t>Name of Child(ren) Enrolled</w:t>
      </w:r>
    </w:p>
    <w:p w14:paraId="4386B068" w14:textId="77777777" w:rsidR="00851D21" w:rsidRPr="00234229" w:rsidRDefault="00851D21" w:rsidP="00851D21">
      <w:pPr>
        <w:spacing w:after="0"/>
        <w:jc w:val="center"/>
        <w:rPr>
          <w:sz w:val="20"/>
          <w:szCs w:val="20"/>
        </w:rPr>
      </w:pPr>
    </w:p>
    <w:p w14:paraId="72669FA3" w14:textId="0B61286D" w:rsidR="00851D21" w:rsidRDefault="00851D21" w:rsidP="00851D21">
      <w:pPr>
        <w:spacing w:after="0"/>
        <w:jc w:val="center"/>
      </w:pPr>
    </w:p>
    <w:p w14:paraId="54B7C0C7" w14:textId="5AB2BD0F" w:rsidR="00851D21" w:rsidRDefault="00851D21" w:rsidP="00851D21">
      <w:r>
        <w:t>This notice does not absolve a day care ministry from liability for injury to a child while the child is at the day care ministry if the cause of the injury is negligence or intentional wrongdoing on the part of the day care ministry or an employee of the day care ministry.  This day care ministry does not assume responsibility for children who may bite, scratch, or have uncontrollable emotional outbursts while in our care.</w:t>
      </w:r>
    </w:p>
    <w:p w14:paraId="286B6C35" w14:textId="1C11D3A7" w:rsidR="00851D21" w:rsidRDefault="00851D21" w:rsidP="00851D21">
      <w:r>
        <w:t>Unscheduled visits by a custodial parent or guardian of a child shall be permitted at any reasonable time the day care ministry caring for the child is in operation.</w:t>
      </w:r>
    </w:p>
    <w:p w14:paraId="3C2305E5" w14:textId="00E68B86" w:rsidR="00851D21" w:rsidRDefault="00851D21" w:rsidP="00851D21">
      <w:r>
        <w:t>The parent or guardian of a child shall, when the child is enrolled in a day care ministry, provide the day care ministry with proof that the child has received the required immunizations against the following:</w:t>
      </w:r>
    </w:p>
    <w:p w14:paraId="26A5F776" w14:textId="27CDAEC2" w:rsidR="00851D21" w:rsidRDefault="00851D21" w:rsidP="00234229">
      <w:pPr>
        <w:spacing w:after="0"/>
        <w:ind w:firstLine="720"/>
      </w:pPr>
      <w:r>
        <w:t>1. Diphtheria</w:t>
      </w:r>
    </w:p>
    <w:p w14:paraId="48133878" w14:textId="6F53E1B5" w:rsidR="00851D21" w:rsidRDefault="00851D21" w:rsidP="00234229">
      <w:pPr>
        <w:spacing w:after="0"/>
        <w:ind w:firstLine="720"/>
      </w:pPr>
      <w:r>
        <w:t>2. Whooping cough</w:t>
      </w:r>
    </w:p>
    <w:p w14:paraId="246A1BD4" w14:textId="606945BF" w:rsidR="00851D21" w:rsidRDefault="00851D21" w:rsidP="00234229">
      <w:pPr>
        <w:spacing w:after="0"/>
        <w:ind w:firstLine="720"/>
      </w:pPr>
      <w:r>
        <w:t>3. Tetanus</w:t>
      </w:r>
    </w:p>
    <w:p w14:paraId="15BA4B64" w14:textId="18B61954" w:rsidR="00851D21" w:rsidRDefault="007B6847" w:rsidP="00234229">
      <w:pPr>
        <w:spacing w:after="0"/>
        <w:ind w:firstLine="720"/>
      </w:pPr>
      <w:r>
        <w:rPr>
          <w:noProof/>
        </w:rPr>
        <mc:AlternateContent>
          <mc:Choice Requires="wps">
            <w:drawing>
              <wp:anchor distT="45720" distB="45720" distL="114300" distR="114300" simplePos="0" relativeHeight="251661312" behindDoc="0" locked="0" layoutInCell="1" allowOverlap="1" wp14:anchorId="5D4BB595" wp14:editId="4AD02886">
                <wp:simplePos x="0" y="0"/>
                <wp:positionH relativeFrom="margin">
                  <wp:posOffset>4584481</wp:posOffset>
                </wp:positionH>
                <wp:positionV relativeFrom="paragraph">
                  <wp:posOffset>11715</wp:posOffset>
                </wp:positionV>
                <wp:extent cx="1840230" cy="1134745"/>
                <wp:effectExtent l="0" t="0" r="762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134745"/>
                        </a:xfrm>
                        <a:prstGeom prst="rect">
                          <a:avLst/>
                        </a:prstGeom>
                        <a:solidFill>
                          <a:srgbClr val="FFFFFF"/>
                        </a:solidFill>
                        <a:ln w="9525">
                          <a:noFill/>
                          <a:miter lim="800000"/>
                          <a:headEnd/>
                          <a:tailEnd/>
                        </a:ln>
                      </wps:spPr>
                      <wps:txbx>
                        <w:txbxContent>
                          <w:p w14:paraId="5DA32D9C" w14:textId="77777777" w:rsidR="003D07C4" w:rsidRDefault="003D07C4" w:rsidP="003D07C4">
                            <w:pPr>
                              <w:pStyle w:val="Default"/>
                              <w:jc w:val="right"/>
                              <w:rPr>
                                <w:color w:val="000080"/>
                                <w:sz w:val="23"/>
                                <w:szCs w:val="23"/>
                              </w:rPr>
                            </w:pPr>
                            <w:r>
                              <w:rPr>
                                <w:color w:val="000080"/>
                                <w:sz w:val="23"/>
                                <w:szCs w:val="23"/>
                              </w:rPr>
                              <w:t xml:space="preserve">4002 Otterbein Avenue </w:t>
                            </w:r>
                          </w:p>
                          <w:p w14:paraId="5819AC76" w14:textId="77777777" w:rsidR="003D07C4" w:rsidRDefault="003D07C4" w:rsidP="003D07C4">
                            <w:pPr>
                              <w:pStyle w:val="Default"/>
                              <w:jc w:val="right"/>
                              <w:rPr>
                                <w:color w:val="000080"/>
                                <w:sz w:val="23"/>
                                <w:szCs w:val="23"/>
                              </w:rPr>
                            </w:pPr>
                            <w:r>
                              <w:rPr>
                                <w:color w:val="000080"/>
                                <w:sz w:val="23"/>
                                <w:szCs w:val="23"/>
                              </w:rPr>
                              <w:t xml:space="preserve">Indianapolis, IN 46227 </w:t>
                            </w:r>
                          </w:p>
                          <w:p w14:paraId="6BFA0F32" w14:textId="77777777" w:rsidR="003D07C4" w:rsidRDefault="003D07C4" w:rsidP="003D07C4">
                            <w:pPr>
                              <w:pStyle w:val="Default"/>
                              <w:jc w:val="right"/>
                              <w:rPr>
                                <w:color w:val="000080"/>
                                <w:sz w:val="23"/>
                                <w:szCs w:val="23"/>
                              </w:rPr>
                            </w:pPr>
                            <w:r>
                              <w:rPr>
                                <w:color w:val="000080"/>
                                <w:sz w:val="23"/>
                                <w:szCs w:val="23"/>
                              </w:rPr>
                              <w:t xml:space="preserve">(317) 787-5865 </w:t>
                            </w:r>
                          </w:p>
                          <w:p w14:paraId="7325D351" w14:textId="77777777" w:rsidR="003D07C4" w:rsidRPr="0037343A" w:rsidRDefault="003D07C4" w:rsidP="003D07C4">
                            <w:pPr>
                              <w:pStyle w:val="Default"/>
                              <w:jc w:val="right"/>
                              <w:rPr>
                                <w:color w:val="000080"/>
                                <w:sz w:val="23"/>
                                <w:szCs w:val="23"/>
                              </w:rPr>
                            </w:pPr>
                            <w:r>
                              <w:rPr>
                                <w:color w:val="000080"/>
                                <w:sz w:val="23"/>
                                <w:szCs w:val="23"/>
                              </w:rPr>
                              <w:t>Fax: (317) 787-7696</w:t>
                            </w:r>
                          </w:p>
                          <w:p w14:paraId="6E7F25B9" w14:textId="0CEA6295" w:rsidR="003D07C4" w:rsidRDefault="003D0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BB595" id="_x0000_t202" coordsize="21600,21600" o:spt="202" path="m,l,21600r21600,l21600,xe">
                <v:stroke joinstyle="miter"/>
                <v:path gradientshapeok="t" o:connecttype="rect"/>
              </v:shapetype>
              <v:shape id="Text Box 2" o:spid="_x0000_s1026" type="#_x0000_t202" style="position:absolute;left:0;text-align:left;margin-left:361pt;margin-top:.9pt;width:144.9pt;height:89.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sRDQIAAPcDAAAOAAAAZHJzL2Uyb0RvYy54bWysU9tu2zAMfR+wfxD0vvhSZ02NOEWXLsOA&#10;7gJ0+wBZlmNhsqhJSuzs60vJbpptb8P8IJAmdUgeHq1vx16Ro7BOgq5otkgpEZpDI/W+ot+/7d6s&#10;KHGe6YYp0KKiJ+Ho7eb1q/VgSpFDB6oRliCIduVgKtp5b8okcbwTPXMLMEJjsAXbM4+u3SeNZQOi&#10;9yrJ0/RtMoBtjAUunMO/91OQbiJ+2wruv7StE56oimJvPp42nnU4k82alXvLTCf53Ab7hy56JjUW&#10;PUPdM8/Iwcq/oHrJLTho/YJDn0DbSi7iDDhNlv4xzWPHjIizIDnOnGly/w+Wfz4+mq+W+PEdjLjA&#10;OIQzD8B/OKJh2zG9F3fWwtAJ1mDhLFCWDMaV89VAtStdAKmHT9DgktnBQwQaW9sHVnBOgui4gNOZ&#10;dDF6wkPJVZHmVxjiGMuyq+K6WMYarHy+bqzzHwT0JBgVtbjVCM+OD86Hdlj5nBKqOVCy2UmlomP3&#10;9VZZcmSogF38ZvTf0pQmQ0VvlvkyImsI96M4eulRoUr2FV2l4Zs0E+h4r5uY4plUk42dKD3zEyiZ&#10;yPFjPWJi4KmG5oRMWZiUiC8HjQ7sL0oGVGFF3c8Ds4IS9VEj2zdZUQTZRqdYXufo2MtIfRlhmiNU&#10;RT0lk7n1UeqBBw13uJVWRr5eOpl7RXVFGueXEOR76cesl/e6eQIAAP//AwBQSwMEFAAGAAgAAAAh&#10;ACxfdHbcAAAACgEAAA8AAABkcnMvZG93bnJldi54bWxMj81OwzAQhO9IvIO1SFwQtRvRhqZxKkAC&#10;ce3PAzjxNomI11HsNunbsznBbXe/0exMvptcJ644hNaThuVCgUCqvG2p1nA6fj6/ggjRkDWdJ9Rw&#10;wwC74v4uN5n1I+3xeoi1YBMKmdHQxNhnUoaqQWfCwvdIzM5+cCbyOtTSDmZkc9fJRKm1dKYl/tCY&#10;Hj8arH4OF6fh/D0+rTZj+RVP6f5l/W7atPQ3rR8fprctiIhT/BPDHJ+jQ8GZSn8hG0SnIU0S7hIZ&#10;cIOZq+U8lfNBrUAWufxfofgFAAD//wMAUEsBAi0AFAAGAAgAAAAhALaDOJL+AAAA4QEAABMAAAAA&#10;AAAAAAAAAAAAAAAAAFtDb250ZW50X1R5cGVzXS54bWxQSwECLQAUAAYACAAAACEAOP0h/9YAAACU&#10;AQAACwAAAAAAAAAAAAAAAAAvAQAAX3JlbHMvLnJlbHNQSwECLQAUAAYACAAAACEA64uLEQ0CAAD3&#10;AwAADgAAAAAAAAAAAAAAAAAuAgAAZHJzL2Uyb0RvYy54bWxQSwECLQAUAAYACAAAACEALF90dtwA&#10;AAAKAQAADwAAAAAAAAAAAAAAAABnBAAAZHJzL2Rvd25yZXYueG1sUEsFBgAAAAAEAAQA8wAAAHAF&#10;AAAAAA==&#10;" stroked="f">
                <v:textbox>
                  <w:txbxContent>
                    <w:p w14:paraId="5DA32D9C" w14:textId="77777777" w:rsidR="003D07C4" w:rsidRDefault="003D07C4" w:rsidP="003D07C4">
                      <w:pPr>
                        <w:pStyle w:val="Default"/>
                        <w:jc w:val="right"/>
                        <w:rPr>
                          <w:color w:val="000080"/>
                          <w:sz w:val="23"/>
                          <w:szCs w:val="23"/>
                        </w:rPr>
                      </w:pPr>
                      <w:r>
                        <w:rPr>
                          <w:color w:val="000080"/>
                          <w:sz w:val="23"/>
                          <w:szCs w:val="23"/>
                        </w:rPr>
                        <w:t xml:space="preserve">4002 Otterbein Avenue </w:t>
                      </w:r>
                    </w:p>
                    <w:p w14:paraId="5819AC76" w14:textId="77777777" w:rsidR="003D07C4" w:rsidRDefault="003D07C4" w:rsidP="003D07C4">
                      <w:pPr>
                        <w:pStyle w:val="Default"/>
                        <w:jc w:val="right"/>
                        <w:rPr>
                          <w:color w:val="000080"/>
                          <w:sz w:val="23"/>
                          <w:szCs w:val="23"/>
                        </w:rPr>
                      </w:pPr>
                      <w:r>
                        <w:rPr>
                          <w:color w:val="000080"/>
                          <w:sz w:val="23"/>
                          <w:szCs w:val="23"/>
                        </w:rPr>
                        <w:t xml:space="preserve">Indianapolis, IN 46227 </w:t>
                      </w:r>
                    </w:p>
                    <w:p w14:paraId="6BFA0F32" w14:textId="77777777" w:rsidR="003D07C4" w:rsidRDefault="003D07C4" w:rsidP="003D07C4">
                      <w:pPr>
                        <w:pStyle w:val="Default"/>
                        <w:jc w:val="right"/>
                        <w:rPr>
                          <w:color w:val="000080"/>
                          <w:sz w:val="23"/>
                          <w:szCs w:val="23"/>
                        </w:rPr>
                      </w:pPr>
                      <w:r>
                        <w:rPr>
                          <w:color w:val="000080"/>
                          <w:sz w:val="23"/>
                          <w:szCs w:val="23"/>
                        </w:rPr>
                        <w:t xml:space="preserve">(317) 787-5865 </w:t>
                      </w:r>
                    </w:p>
                    <w:p w14:paraId="7325D351" w14:textId="77777777" w:rsidR="003D07C4" w:rsidRPr="0037343A" w:rsidRDefault="003D07C4" w:rsidP="003D07C4">
                      <w:pPr>
                        <w:pStyle w:val="Default"/>
                        <w:jc w:val="right"/>
                        <w:rPr>
                          <w:color w:val="000080"/>
                          <w:sz w:val="23"/>
                          <w:szCs w:val="23"/>
                        </w:rPr>
                      </w:pPr>
                      <w:r>
                        <w:rPr>
                          <w:color w:val="000080"/>
                          <w:sz w:val="23"/>
                          <w:szCs w:val="23"/>
                        </w:rPr>
                        <w:t>Fax: (317) 787-7696</w:t>
                      </w:r>
                    </w:p>
                    <w:p w14:paraId="6E7F25B9" w14:textId="0CEA6295" w:rsidR="003D07C4" w:rsidRDefault="003D07C4"/>
                  </w:txbxContent>
                </v:textbox>
                <w10:wrap anchorx="margin"/>
              </v:shape>
            </w:pict>
          </mc:Fallback>
        </mc:AlternateContent>
      </w:r>
      <w:r w:rsidR="00851D21">
        <w:t>4. Measles</w:t>
      </w:r>
    </w:p>
    <w:p w14:paraId="26EAF7B9" w14:textId="77777777" w:rsidR="00851D21" w:rsidRDefault="00851D21" w:rsidP="00234229">
      <w:pPr>
        <w:spacing w:after="0"/>
        <w:ind w:firstLine="720"/>
      </w:pPr>
      <w:r>
        <w:t>5. Rubella</w:t>
      </w:r>
    </w:p>
    <w:p w14:paraId="20BB8424" w14:textId="45B8A4B3" w:rsidR="006D1028" w:rsidRDefault="00851D21" w:rsidP="00234229">
      <w:pPr>
        <w:spacing w:after="0"/>
        <w:ind w:firstLine="720"/>
      </w:pPr>
      <w:r>
        <w:t>6. Poliomyelitis</w:t>
      </w:r>
    </w:p>
    <w:sectPr w:rsidR="006D1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21"/>
    <w:rsid w:val="00234229"/>
    <w:rsid w:val="003D07C4"/>
    <w:rsid w:val="003F7C13"/>
    <w:rsid w:val="0053072E"/>
    <w:rsid w:val="006D1028"/>
    <w:rsid w:val="007B6847"/>
    <w:rsid w:val="008077AD"/>
    <w:rsid w:val="00851D21"/>
    <w:rsid w:val="009E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361E"/>
  <w15:chartTrackingRefBased/>
  <w15:docId w15:val="{22A83C73-7803-4639-8497-311DBDF3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7C4"/>
    <w:pPr>
      <w:autoSpaceDE w:val="0"/>
      <w:autoSpaceDN w:val="0"/>
      <w:adjustRightInd w:val="0"/>
      <w:spacing w:after="0" w:line="240" w:lineRule="auto"/>
    </w:pPr>
    <w:rPr>
      <w:rFonts w:ascii="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uhumc@att.net</dc:creator>
  <cp:keywords/>
  <dc:description/>
  <cp:lastModifiedBy>uhumc@att.net</cp:lastModifiedBy>
  <cp:revision>3</cp:revision>
  <dcterms:created xsi:type="dcterms:W3CDTF">2024-01-26T18:04:00Z</dcterms:created>
  <dcterms:modified xsi:type="dcterms:W3CDTF">2024-01-26T18:27:00Z</dcterms:modified>
</cp:coreProperties>
</file>